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E78C" w14:textId="77777777"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567FE78D" w14:textId="77777777"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567FE78E" w14:textId="77777777" w:rsidR="00090A9A" w:rsidRPr="00090A9A" w:rsidRDefault="004A5B6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 w:rsidRPr="00090A9A">
        <w:rPr>
          <w:rFonts w:eastAsia="MS Mincho" w:cs="Tahoma"/>
          <w:b/>
          <w:bCs/>
          <w:iCs/>
          <w:kern w:val="1"/>
          <w:sz w:val="28"/>
          <w:szCs w:val="28"/>
        </w:rPr>
        <w:t>SECTION 1:</w:t>
      </w:r>
      <w:r w:rsidRPr="00090A9A">
        <w:rPr>
          <w:rFonts w:eastAsia="MS Mincho" w:cs="Tahoma"/>
          <w:bCs/>
          <w:iCs/>
          <w:kern w:val="1"/>
          <w:sz w:val="28"/>
          <w:szCs w:val="28"/>
        </w:rPr>
        <w:tab/>
      </w:r>
      <w:r w:rsidRPr="00090A9A">
        <w:rPr>
          <w:rFonts w:eastAsia="MS Mincho" w:cs="Tahoma"/>
          <w:bCs/>
          <w:iCs/>
          <w:kern w:val="1"/>
          <w:sz w:val="28"/>
          <w:szCs w:val="28"/>
        </w:rPr>
        <w:tab/>
      </w:r>
      <w:r w:rsidR="007105C0" w:rsidRPr="007105C0">
        <w:rPr>
          <w:rFonts w:eastAsia="MS Mincho" w:cs="Tahoma"/>
          <w:bCs/>
          <w:i/>
          <w:iCs/>
          <w:kern w:val="1"/>
          <w:sz w:val="28"/>
          <w:szCs w:val="28"/>
        </w:rPr>
        <w:t>Transferring Player</w:t>
      </w:r>
    </w:p>
    <w:p w14:paraId="567FE78F" w14:textId="77777777"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0" w14:textId="77777777" w:rsidR="00954DB0" w:rsidRDefault="00090A9A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Player Name:</w:t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  <w:t>Contact Number:</w:t>
      </w:r>
    </w:p>
    <w:p w14:paraId="567FE791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2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bookmarkStart w:id="0" w:name="_GoBack"/>
    </w:p>
    <w:bookmarkEnd w:id="0"/>
    <w:p w14:paraId="567FE793" w14:textId="77777777" w:rsidR="00954DB0" w:rsidRDefault="00090A9A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Previous Club: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>New Club:</w:t>
      </w:r>
    </w:p>
    <w:p w14:paraId="567FE794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5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6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7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8" w14:textId="77777777" w:rsidR="00090A9A" w:rsidRPr="00C77F6E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>Signed:</w:t>
      </w:r>
      <w:r w:rsidRPr="00C77F6E"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</w:t>
      </w:r>
      <w:r w:rsidRPr="00090A9A">
        <w:rPr>
          <w:rFonts w:eastAsia="Arial Unicode MS" w:cs="Times New Roman"/>
          <w:kern w:val="1"/>
          <w:sz w:val="24"/>
          <w:szCs w:val="24"/>
        </w:rPr>
        <w:t xml:space="preserve">______               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Pr="00090A9A">
        <w:rPr>
          <w:rFonts w:eastAsia="Arial Unicode MS" w:cs="Times New Roman"/>
          <w:kern w:val="1"/>
          <w:sz w:val="24"/>
          <w:szCs w:val="24"/>
        </w:rPr>
        <w:t>Date: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  /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/</w:t>
      </w:r>
    </w:p>
    <w:p w14:paraId="567FE799" w14:textId="77777777" w:rsidR="004A5B69" w:rsidRPr="00090A9A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090A9A">
        <w:rPr>
          <w:rFonts w:eastAsia="Arial Unicode MS" w:cs="Times New Roman"/>
          <w:kern w:val="1"/>
          <w:sz w:val="24"/>
          <w:szCs w:val="24"/>
        </w:rPr>
        <w:tab/>
      </w:r>
      <w:r w:rsidRPr="00090A9A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 </w:t>
      </w:r>
    </w:p>
    <w:p w14:paraId="567FE79A" w14:textId="77777777"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14:paraId="567FE79B" w14:textId="77777777" w:rsidR="004A5B69" w:rsidRPr="007105C0" w:rsidRDefault="004A5B6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/>
          <w:iCs/>
          <w:kern w:val="1"/>
          <w:sz w:val="28"/>
          <w:szCs w:val="28"/>
        </w:rPr>
      </w:pPr>
      <w:r w:rsidRPr="00090A9A">
        <w:rPr>
          <w:rFonts w:eastAsia="MS Mincho" w:cs="Tahoma"/>
          <w:b/>
          <w:bCs/>
          <w:iCs/>
          <w:kern w:val="1"/>
          <w:sz w:val="28"/>
          <w:szCs w:val="28"/>
        </w:rPr>
        <w:t xml:space="preserve">SECTION 2: </w:t>
      </w:r>
      <w:r w:rsidR="007105C0">
        <w:rPr>
          <w:rFonts w:eastAsia="MS Mincho" w:cs="Tahoma"/>
          <w:b/>
          <w:bCs/>
          <w:iCs/>
          <w:kern w:val="1"/>
          <w:sz w:val="28"/>
          <w:szCs w:val="28"/>
        </w:rPr>
        <w:tab/>
      </w:r>
      <w:r w:rsidR="007105C0">
        <w:rPr>
          <w:rFonts w:eastAsia="MS Mincho" w:cs="Tahoma"/>
          <w:b/>
          <w:bCs/>
          <w:iCs/>
          <w:kern w:val="1"/>
          <w:sz w:val="28"/>
          <w:szCs w:val="28"/>
        </w:rPr>
        <w:tab/>
      </w:r>
      <w:r w:rsidR="007105C0">
        <w:rPr>
          <w:rFonts w:eastAsia="MS Mincho" w:cs="Tahoma"/>
          <w:bCs/>
          <w:i/>
          <w:iCs/>
          <w:kern w:val="1"/>
          <w:sz w:val="28"/>
          <w:szCs w:val="28"/>
        </w:rPr>
        <w:t>Previous Club</w:t>
      </w:r>
    </w:p>
    <w:p w14:paraId="567FE79C" w14:textId="77777777"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D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Player Name:</w:t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</w:p>
    <w:p w14:paraId="567FE79E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9F" w14:textId="77777777" w:rsidR="00954DB0" w:rsidRDefault="00954DB0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Signee Name: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  <w:t>Position in Club:</w:t>
      </w:r>
    </w:p>
    <w:p w14:paraId="567FE7A0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1" w14:textId="77777777" w:rsidR="00090A9A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Financially Viable Club Member: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>YES/NO</w:t>
      </w:r>
    </w:p>
    <w:p w14:paraId="567FE7A2" w14:textId="77777777"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3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4" w14:textId="77777777" w:rsidR="00954DB0" w:rsidRDefault="00954DB0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5" w14:textId="77777777" w:rsidR="00090A9A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>Signed:</w:t>
      </w:r>
      <w:r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</w:rPr>
        <w:tab/>
      </w:r>
      <w:r w:rsidR="003A4B62" w:rsidRPr="00C77F6E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</w:t>
      </w:r>
      <w:r w:rsidR="003A4B62" w:rsidRPr="00090A9A">
        <w:rPr>
          <w:rFonts w:eastAsia="Arial Unicode MS" w:cs="Times New Roman"/>
          <w:kern w:val="1"/>
          <w:sz w:val="24"/>
          <w:szCs w:val="24"/>
        </w:rPr>
        <w:t>______</w:t>
      </w:r>
      <w:r w:rsidR="003A4B62">
        <w:rPr>
          <w:rFonts w:eastAsia="Arial Unicode MS" w:cs="Times New Roman"/>
          <w:kern w:val="1"/>
          <w:sz w:val="24"/>
          <w:szCs w:val="24"/>
        </w:rPr>
        <w:t>_</w:t>
      </w: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        </w:t>
      </w:r>
      <w:r w:rsidR="00090A9A" w:rsidRPr="00090A9A">
        <w:rPr>
          <w:rFonts w:eastAsia="Arial Unicode MS" w:cs="Times New Roman"/>
          <w:kern w:val="1"/>
          <w:sz w:val="24"/>
          <w:szCs w:val="24"/>
        </w:rPr>
        <w:t>Date:</w:t>
      </w:r>
      <w:r w:rsidR="00090A9A">
        <w:rPr>
          <w:rFonts w:eastAsia="Arial Unicode MS" w:cs="Times New Roman"/>
          <w:kern w:val="1"/>
          <w:sz w:val="24"/>
          <w:szCs w:val="24"/>
        </w:rPr>
        <w:tab/>
        <w:t xml:space="preserve">     /</w:t>
      </w:r>
      <w:r w:rsidR="00090A9A">
        <w:rPr>
          <w:rFonts w:eastAsia="Arial Unicode MS" w:cs="Times New Roman"/>
          <w:kern w:val="1"/>
          <w:sz w:val="24"/>
          <w:szCs w:val="24"/>
        </w:rPr>
        <w:tab/>
        <w:t xml:space="preserve">   /</w:t>
      </w:r>
      <w:r w:rsidR="00090A9A" w:rsidRPr="00C77F6E">
        <w:rPr>
          <w:rFonts w:eastAsia="Arial Unicode MS" w:cs="Times New Roman"/>
          <w:kern w:val="1"/>
          <w:sz w:val="24"/>
          <w:szCs w:val="24"/>
        </w:rPr>
        <w:t xml:space="preserve">                       </w:t>
      </w:r>
    </w:p>
    <w:p w14:paraId="567FE7A6" w14:textId="77777777" w:rsidR="004A5B69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</w:t>
      </w:r>
    </w:p>
    <w:p w14:paraId="567FE7A7" w14:textId="77777777" w:rsidR="004A5B69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8" w14:textId="77777777"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14:paraId="567FE7A9" w14:textId="77777777" w:rsidR="001F518C" w:rsidRPr="003A4B62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This c</w:t>
      </w:r>
      <w:r w:rsidRPr="003A4B62">
        <w:rPr>
          <w:rFonts w:eastAsia="Arial Unicode MS" w:cs="Times New Roman"/>
          <w:kern w:val="1"/>
          <w:sz w:val="24"/>
          <w:szCs w:val="24"/>
        </w:rPr>
        <w:t xml:space="preserve">ompleted form must be </w:t>
      </w:r>
      <w:r>
        <w:rPr>
          <w:rFonts w:eastAsia="Arial Unicode MS" w:cs="Times New Roman"/>
          <w:kern w:val="1"/>
          <w:sz w:val="24"/>
          <w:szCs w:val="24"/>
        </w:rPr>
        <w:t xml:space="preserve">received by the BBO office in writing </w:t>
      </w:r>
      <w:r w:rsidR="00C523F9">
        <w:rPr>
          <w:rFonts w:eastAsia="Arial Unicode MS" w:cs="Times New Roman"/>
          <w:kern w:val="1"/>
          <w:sz w:val="24"/>
          <w:szCs w:val="24"/>
        </w:rPr>
        <w:t>24</w:t>
      </w:r>
      <w:r w:rsidRPr="003A4B62">
        <w:rPr>
          <w:rFonts w:eastAsia="Arial Unicode MS" w:cs="Times New Roman"/>
          <w:kern w:val="1"/>
          <w:sz w:val="24"/>
          <w:szCs w:val="24"/>
        </w:rPr>
        <w:t xml:space="preserve"> hours prior to playing </w:t>
      </w:r>
      <w:r>
        <w:rPr>
          <w:rFonts w:eastAsia="Arial Unicode MS" w:cs="Times New Roman"/>
          <w:kern w:val="1"/>
          <w:sz w:val="24"/>
          <w:szCs w:val="24"/>
        </w:rPr>
        <w:t xml:space="preserve">first game. </w:t>
      </w:r>
    </w:p>
    <w:p w14:paraId="567FE7AA" w14:textId="77777777"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These forms are the registering players’ responsibility. </w:t>
      </w:r>
    </w:p>
    <w:p w14:paraId="567FE7AB" w14:textId="77777777"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Above time frame is non-negotiable.</w:t>
      </w:r>
    </w:p>
    <w:p w14:paraId="567FE7AC" w14:textId="77777777"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Any non-registered players found playing will automatically forfeit that team’s game.</w:t>
      </w:r>
    </w:p>
    <w:p w14:paraId="567FE7AD" w14:textId="1B2215F9" w:rsidR="003A4B62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954DB0">
        <w:rPr>
          <w:rFonts w:eastAsia="Arial Unicode MS" w:cs="Times New Roman"/>
          <w:b/>
          <w:kern w:val="1"/>
          <w:sz w:val="24"/>
          <w:szCs w:val="24"/>
        </w:rPr>
        <w:t>No form, no play</w:t>
      </w:r>
      <w:r w:rsidR="000953F5">
        <w:rPr>
          <w:rFonts w:eastAsia="Arial Unicode MS" w:cs="Times New Roman"/>
          <w:b/>
          <w:kern w:val="1"/>
          <w:sz w:val="24"/>
          <w:szCs w:val="24"/>
        </w:rPr>
        <w:t>!</w:t>
      </w:r>
    </w:p>
    <w:p w14:paraId="567FE7AE" w14:textId="77777777" w:rsidR="00954DB0" w:rsidRDefault="00954DB0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AF" w14:textId="77777777"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0" w14:textId="77777777"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1" w14:textId="77777777"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2" w14:textId="77777777"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3" w14:textId="77777777" w:rsidR="001F518C" w:rsidRPr="00954DB0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14:paraId="567FE7B4" w14:textId="77777777" w:rsidR="004A5B69" w:rsidRPr="003A4B62" w:rsidRDefault="00BD7A77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>Basketball Otago</w:t>
      </w:r>
    </w:p>
    <w:p w14:paraId="567FE7B5" w14:textId="77777777" w:rsidR="004A5B69" w:rsidRPr="003A4B62" w:rsidRDefault="00933E59" w:rsidP="00933E59">
      <w:pPr>
        <w:widowControl w:val="0"/>
        <w:tabs>
          <w:tab w:val="left" w:pos="5205"/>
          <w:tab w:val="right" w:pos="9026"/>
        </w:tabs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ab/>
      </w:r>
      <w:r w:rsidR="00090A9A" w:rsidRPr="003A4B62">
        <w:rPr>
          <w:rFonts w:eastAsia="Arial Unicode MS" w:cs="Times New Roman"/>
          <w:b/>
          <w:kern w:val="1"/>
          <w:sz w:val="24"/>
          <w:szCs w:val="24"/>
        </w:rPr>
        <w:t>Telephone:</w:t>
      </w:r>
      <w:r w:rsidR="004A5B69" w:rsidRPr="003A4B62">
        <w:rPr>
          <w:rFonts w:eastAsia="Arial Unicode MS" w:cs="Times New Roman"/>
          <w:b/>
          <w:kern w:val="1"/>
          <w:sz w:val="24"/>
          <w:szCs w:val="24"/>
        </w:rPr>
        <w:t>456-4063</w:t>
      </w:r>
    </w:p>
    <w:p w14:paraId="567FE7B6" w14:textId="3862C888" w:rsidR="004A5B69" w:rsidRPr="003A4B62" w:rsidRDefault="00090A9A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proofErr w:type="spellStart"/>
      <w:r w:rsidRPr="003A4B62">
        <w:rPr>
          <w:rFonts w:eastAsia="Arial Unicode MS" w:cs="Times New Roman"/>
          <w:b/>
          <w:kern w:val="1"/>
          <w:sz w:val="24"/>
          <w:szCs w:val="24"/>
        </w:rPr>
        <w:t>operations</w:t>
      </w:r>
      <w:r w:rsidR="004A5B69" w:rsidRPr="003A4B62">
        <w:rPr>
          <w:rFonts w:eastAsia="Arial Unicode MS" w:cs="Times New Roman"/>
          <w:b/>
          <w:kern w:val="1"/>
          <w:sz w:val="24"/>
          <w:szCs w:val="24"/>
        </w:rPr>
        <w:t>@</w:t>
      </w:r>
      <w:r w:rsidR="00FB6860">
        <w:rPr>
          <w:rFonts w:eastAsia="Arial Unicode MS" w:cs="Times New Roman"/>
          <w:b/>
          <w:kern w:val="1"/>
          <w:sz w:val="24"/>
          <w:szCs w:val="24"/>
        </w:rPr>
        <w:t>otago.basketball</w:t>
      </w:r>
      <w:proofErr w:type="spellEnd"/>
    </w:p>
    <w:sectPr w:rsidR="004A5B69" w:rsidRPr="003A4B62" w:rsidSect="009329B3">
      <w:headerReference w:type="default" r:id="rId10"/>
      <w:pgSz w:w="11906" w:h="16838"/>
      <w:pgMar w:top="15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3D9E" w14:textId="77777777" w:rsidR="00C843A1" w:rsidRDefault="00C843A1" w:rsidP="009329B3">
      <w:pPr>
        <w:spacing w:after="0" w:line="240" w:lineRule="auto"/>
      </w:pPr>
      <w:r>
        <w:separator/>
      </w:r>
    </w:p>
  </w:endnote>
  <w:endnote w:type="continuationSeparator" w:id="0">
    <w:p w14:paraId="62492F83" w14:textId="77777777" w:rsidR="00C843A1" w:rsidRDefault="00C843A1" w:rsidP="0093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FFC3" w14:textId="77777777" w:rsidR="00C843A1" w:rsidRDefault="00C843A1" w:rsidP="009329B3">
      <w:pPr>
        <w:spacing w:after="0" w:line="240" w:lineRule="auto"/>
      </w:pPr>
      <w:r>
        <w:separator/>
      </w:r>
    </w:p>
  </w:footnote>
  <w:footnote w:type="continuationSeparator" w:id="0">
    <w:p w14:paraId="65CCE0E9" w14:textId="77777777" w:rsidR="00C843A1" w:rsidRDefault="00C843A1" w:rsidP="0093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E7BB" w14:textId="77777777" w:rsidR="009329B3" w:rsidRPr="00C77F6E" w:rsidRDefault="009329B3" w:rsidP="009329B3">
    <w:pPr>
      <w:keepNext/>
      <w:widowControl w:val="0"/>
      <w:suppressAutoHyphens/>
      <w:spacing w:after="0" w:line="240" w:lineRule="auto"/>
      <w:outlineLvl w:val="0"/>
      <w:rPr>
        <w:rFonts w:eastAsia="MS Mincho" w:cs="Tahoma"/>
        <w:b/>
        <w:bCs/>
        <w:kern w:val="1"/>
        <w:sz w:val="56"/>
        <w:szCs w:val="56"/>
      </w:rPr>
    </w:pPr>
    <w:r>
      <w:rPr>
        <w:rFonts w:eastAsia="MS Mincho" w:cs="Tahoma"/>
        <w:bCs/>
        <w:iCs/>
        <w:noProof/>
        <w:kern w:val="1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67FE7BE" wp14:editId="0F4EDD87">
          <wp:simplePos x="0" y="0"/>
          <wp:positionH relativeFrom="column">
            <wp:posOffset>5619750</wp:posOffset>
          </wp:positionH>
          <wp:positionV relativeFrom="paragraph">
            <wp:posOffset>7620</wp:posOffset>
          </wp:positionV>
          <wp:extent cx="530593" cy="6096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9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2A9">
      <w:rPr>
        <w:rFonts w:eastAsia="MS Mincho" w:cs="Tahoma"/>
        <w:b/>
        <w:bCs/>
        <w:kern w:val="1"/>
        <w:sz w:val="56"/>
        <w:szCs w:val="56"/>
      </w:rPr>
      <w:t xml:space="preserve">CLUB </w:t>
    </w:r>
    <w:r>
      <w:rPr>
        <w:rFonts w:eastAsia="MS Mincho" w:cs="Tahoma"/>
        <w:b/>
        <w:bCs/>
        <w:kern w:val="1"/>
        <w:sz w:val="56"/>
        <w:szCs w:val="56"/>
      </w:rPr>
      <w:t>PLAYER</w:t>
    </w:r>
    <w:r w:rsidRPr="00C77F6E">
      <w:rPr>
        <w:rFonts w:eastAsia="MS Mincho" w:cs="Tahoma"/>
        <w:b/>
        <w:bCs/>
        <w:kern w:val="1"/>
        <w:sz w:val="56"/>
        <w:szCs w:val="56"/>
      </w:rPr>
      <w:t xml:space="preserve"> TRANSFER FORM</w:t>
    </w:r>
    <w:r w:rsidRPr="00C77F6E">
      <w:rPr>
        <w:rFonts w:eastAsia="Arial Unicode MS" w:cs="Times New Roman"/>
        <w:kern w:val="1"/>
        <w:sz w:val="24"/>
        <w:szCs w:val="24"/>
      </w:rPr>
      <w:tab/>
    </w:r>
    <w:r w:rsidRPr="00C77F6E">
      <w:rPr>
        <w:rFonts w:eastAsia="Arial Unicode MS" w:cs="Times New Roman"/>
        <w:kern w:val="1"/>
        <w:sz w:val="24"/>
        <w:szCs w:val="24"/>
      </w:rPr>
      <w:tab/>
    </w:r>
    <w:r w:rsidRPr="00C77F6E">
      <w:rPr>
        <w:rFonts w:eastAsia="Arial Unicode MS" w:cs="Times New Roman"/>
        <w:kern w:val="1"/>
        <w:sz w:val="24"/>
        <w:szCs w:val="24"/>
      </w:rPr>
      <w:tab/>
    </w:r>
  </w:p>
  <w:p w14:paraId="567FE7BD" w14:textId="77777777" w:rsidR="009329B3" w:rsidRDefault="00932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2003"/>
    <w:multiLevelType w:val="hybridMultilevel"/>
    <w:tmpl w:val="5A26D3F0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69"/>
    <w:rsid w:val="00090A9A"/>
    <w:rsid w:val="000953F5"/>
    <w:rsid w:val="001F518C"/>
    <w:rsid w:val="003A4B62"/>
    <w:rsid w:val="004A5B69"/>
    <w:rsid w:val="00653271"/>
    <w:rsid w:val="007105C0"/>
    <w:rsid w:val="008C6715"/>
    <w:rsid w:val="009329B3"/>
    <w:rsid w:val="00933E59"/>
    <w:rsid w:val="00954DB0"/>
    <w:rsid w:val="00AD0BD8"/>
    <w:rsid w:val="00BD7A77"/>
    <w:rsid w:val="00C126C1"/>
    <w:rsid w:val="00C523F9"/>
    <w:rsid w:val="00C843A1"/>
    <w:rsid w:val="00D372A9"/>
    <w:rsid w:val="00D65788"/>
    <w:rsid w:val="00F10B55"/>
    <w:rsid w:val="00F559BE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E78C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B3"/>
  </w:style>
  <w:style w:type="paragraph" w:styleId="Footer">
    <w:name w:val="footer"/>
    <w:basedOn w:val="Normal"/>
    <w:link w:val="Foot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9" ma:contentTypeDescription="Create a new document." ma:contentTypeScope="" ma:versionID="fadb9e0c0fe8cfda10c100b399e74ac1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2d43625151b380a0115ecb3dd103edef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E0A30-2102-4686-A812-B0FA9DB07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59C8A-1A1A-4C0A-9E02-221E1E96E4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0622a6-7896-4d3d-bbc2-d754fc389f52"/>
    <ds:schemaRef ds:uri="bf1a2f77-b124-4222-8758-3d13e97af23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D7C9E1-14BA-483F-B3F7-07E0BAB28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2</cp:revision>
  <cp:lastPrinted>2016-03-29T20:49:00Z</cp:lastPrinted>
  <dcterms:created xsi:type="dcterms:W3CDTF">2019-03-25T00:23:00Z</dcterms:created>
  <dcterms:modified xsi:type="dcterms:W3CDTF">2019-03-25T00:23:00Z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788300</vt:r8>
  </property>
</Properties>
</file>